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C68" w:rsidRPr="00063C68" w:rsidRDefault="00063C68" w:rsidP="00063C68">
      <w:pPr>
        <w:jc w:val="center"/>
        <w:rPr>
          <w:color w:val="C45911"/>
          <w:sz w:val="28"/>
          <w:szCs w:val="28"/>
        </w:rPr>
      </w:pPr>
      <w:r>
        <w:rPr>
          <w:rStyle w:val="apple-style-span"/>
          <w:rFonts w:ascii="Calibri" w:hAnsi="Calibri" w:cs="Arial"/>
          <w:b/>
          <w:color w:val="C45911"/>
          <w:sz w:val="28"/>
          <w:szCs w:val="28"/>
          <w:u w:val="single"/>
          <w:lang w:val="sk-SK"/>
        </w:rPr>
        <w:t xml:space="preserve">POŽIADAVKY NA PRIJÍMACIE SKÚŠKY DO 1. ROČNÍKA </w:t>
      </w:r>
    </w:p>
    <w:p w:rsidR="00063C68" w:rsidRDefault="00063C68" w:rsidP="00084A4C">
      <w:pPr>
        <w:jc w:val="center"/>
        <w:rPr>
          <w:rFonts w:ascii="Calibri" w:hAnsi="Calibri" w:cs="Arial"/>
          <w:b/>
          <w:color w:val="1F497D" w:themeColor="text2"/>
          <w:sz w:val="32"/>
          <w:szCs w:val="28"/>
          <w:u w:val="single"/>
          <w:lang w:val="sk-SK"/>
        </w:rPr>
      </w:pPr>
    </w:p>
    <w:p w:rsidR="00084A4C" w:rsidRDefault="00084A4C" w:rsidP="00084A4C">
      <w:pPr>
        <w:jc w:val="center"/>
        <w:rPr>
          <w:rFonts w:ascii="Calibri" w:hAnsi="Calibri" w:cs="Arial"/>
          <w:b/>
          <w:color w:val="BF8F00"/>
          <w:u w:val="single"/>
          <w:lang w:val="sk-SK"/>
        </w:rPr>
      </w:pPr>
      <w:r w:rsidRPr="00063C68">
        <w:rPr>
          <w:rFonts w:ascii="Calibri" w:hAnsi="Calibri" w:cs="Arial"/>
          <w:b/>
          <w:color w:val="17365D" w:themeColor="text2" w:themeShade="BF"/>
          <w:sz w:val="32"/>
          <w:szCs w:val="28"/>
          <w:u w:val="single"/>
          <w:lang w:val="sk-SK"/>
        </w:rPr>
        <w:t xml:space="preserve">ŠTUDIJNÝ ODBOR </w:t>
      </w:r>
      <w:r w:rsidR="00E871CE" w:rsidRPr="00063C68">
        <w:rPr>
          <w:rFonts w:ascii="Calibri" w:hAnsi="Calibri" w:cs="Arial"/>
          <w:b/>
          <w:color w:val="17365D" w:themeColor="text2" w:themeShade="BF"/>
          <w:sz w:val="32"/>
          <w:szCs w:val="28"/>
          <w:u w:val="single"/>
          <w:lang w:val="sk-SK"/>
        </w:rPr>
        <w:t>–</w:t>
      </w:r>
      <w:r w:rsidR="00934C8E">
        <w:rPr>
          <w:rFonts w:ascii="Calibri" w:hAnsi="Calibri" w:cs="Arial"/>
          <w:b/>
          <w:color w:val="17365D" w:themeColor="text2" w:themeShade="BF"/>
          <w:sz w:val="32"/>
          <w:szCs w:val="28"/>
          <w:u w:val="single"/>
          <w:lang w:val="sk-SK"/>
        </w:rPr>
        <w:t xml:space="preserve"> </w:t>
      </w:r>
      <w:r w:rsidR="00063C68" w:rsidRPr="00063C68">
        <w:rPr>
          <w:rFonts w:ascii="Calibri" w:hAnsi="Calibri" w:cs="Arial"/>
          <w:b/>
          <w:color w:val="17365D" w:themeColor="text2" w:themeShade="BF"/>
          <w:sz w:val="32"/>
          <w:szCs w:val="28"/>
          <w:u w:val="single"/>
          <w:lang w:val="sk-SK"/>
        </w:rPr>
        <w:t>8229 Q 03</w:t>
      </w:r>
      <w:r w:rsidR="00934C8E">
        <w:rPr>
          <w:rFonts w:ascii="Calibri" w:hAnsi="Calibri" w:cs="Arial"/>
          <w:b/>
          <w:color w:val="17365D" w:themeColor="text2" w:themeShade="BF"/>
          <w:sz w:val="32"/>
          <w:szCs w:val="28"/>
          <w:u w:val="single"/>
          <w:lang w:val="sk-SK"/>
        </w:rPr>
        <w:t xml:space="preserve"> hudba - </w:t>
      </w:r>
      <w:r w:rsidR="00934C8E" w:rsidRPr="00063C68">
        <w:rPr>
          <w:rFonts w:ascii="Calibri" w:hAnsi="Calibri" w:cs="Arial"/>
          <w:b/>
          <w:color w:val="17365D" w:themeColor="text2" w:themeShade="BF"/>
          <w:sz w:val="32"/>
          <w:szCs w:val="28"/>
          <w:u w:val="single"/>
          <w:lang w:val="sk-SK"/>
        </w:rPr>
        <w:t>HRA NA KLAVÍRI</w:t>
      </w:r>
    </w:p>
    <w:p w:rsidR="00084A4C" w:rsidRDefault="00084A4C" w:rsidP="00084A4C">
      <w:pPr>
        <w:rPr>
          <w:color w:val="BF8F00"/>
        </w:rPr>
      </w:pPr>
    </w:p>
    <w:p w:rsidR="001E63E2" w:rsidRDefault="001E63E2" w:rsidP="00084A4C">
      <w:pPr>
        <w:pStyle w:val="Nadpis1"/>
        <w:spacing w:line="276" w:lineRule="auto"/>
        <w:rPr>
          <w:rFonts w:ascii="Calibri" w:hAnsi="Calibri" w:cs="Arial"/>
          <w:i/>
          <w:color w:val="538135"/>
          <w:sz w:val="22"/>
          <w:szCs w:val="22"/>
        </w:rPr>
      </w:pPr>
    </w:p>
    <w:p w:rsidR="00084A4C" w:rsidRPr="00063C68" w:rsidRDefault="00084A4C" w:rsidP="00084A4C">
      <w:pPr>
        <w:pStyle w:val="Nadpis1"/>
        <w:spacing w:line="276" w:lineRule="auto"/>
        <w:rPr>
          <w:rFonts w:ascii="Calibri" w:hAnsi="Calibri" w:cs="Arial"/>
          <w:i/>
          <w:color w:val="auto"/>
          <w:u w:val="none"/>
        </w:rPr>
      </w:pPr>
      <w:r w:rsidRPr="00063C68">
        <w:rPr>
          <w:rFonts w:ascii="Calibri" w:hAnsi="Calibri" w:cs="Arial"/>
          <w:i/>
          <w:color w:val="538135"/>
        </w:rPr>
        <w:t>Teoretické skúšky:</w:t>
      </w:r>
      <w:r w:rsidRPr="00063C68">
        <w:rPr>
          <w:rFonts w:ascii="Calibri" w:hAnsi="Calibri" w:cs="Arial"/>
          <w:i/>
          <w:color w:val="auto"/>
          <w:u w:val="none"/>
        </w:rPr>
        <w:t xml:space="preserve"> </w:t>
      </w:r>
    </w:p>
    <w:p w:rsidR="00DB4BA6" w:rsidRPr="00DB4BA6" w:rsidRDefault="00DB4BA6" w:rsidP="00DB4BA6">
      <w:pPr>
        <w:rPr>
          <w:lang w:val="sk-SK" w:eastAsia="cs-CZ"/>
        </w:rPr>
      </w:pPr>
    </w:p>
    <w:p w:rsidR="00084A4C" w:rsidRDefault="00084A4C" w:rsidP="00084A4C">
      <w:pPr>
        <w:pStyle w:val="Nadpis1"/>
        <w:spacing w:line="276" w:lineRule="auto"/>
        <w:rPr>
          <w:rFonts w:ascii="Calibri" w:hAnsi="Calibri" w:cs="Arial"/>
          <w:b w:val="0"/>
          <w:color w:val="auto"/>
          <w:sz w:val="20"/>
          <w:szCs w:val="20"/>
          <w:u w:val="none"/>
        </w:rPr>
      </w:pPr>
      <w:r>
        <w:rPr>
          <w:rFonts w:ascii="Calibri" w:hAnsi="Calibri" w:cs="Arial"/>
          <w:b w:val="0"/>
          <w:color w:val="auto"/>
          <w:sz w:val="20"/>
          <w:szCs w:val="20"/>
          <w:u w:val="none"/>
        </w:rPr>
        <w:t>Pozostávajú z dvoch častí: prvá časť je test z hudobnej teórie a dejín hudby a druhá časť je zo sluchovej analýzy. Obidva testy sú v písomnej forme.</w:t>
      </w:r>
    </w:p>
    <w:p w:rsidR="000F1498" w:rsidRDefault="000F1498" w:rsidP="00E0772F">
      <w:pPr>
        <w:rPr>
          <w:sz w:val="8"/>
          <w:szCs w:val="8"/>
          <w:lang w:val="sk-SK" w:eastAsia="cs-CZ"/>
        </w:rPr>
      </w:pPr>
    </w:p>
    <w:p w:rsidR="00DB4BA6" w:rsidRPr="000F1498" w:rsidRDefault="00DB4BA6" w:rsidP="00E0772F">
      <w:pPr>
        <w:rPr>
          <w:sz w:val="8"/>
          <w:szCs w:val="8"/>
          <w:lang w:val="sk-SK" w:eastAsia="cs-CZ"/>
        </w:rPr>
      </w:pPr>
    </w:p>
    <w:p w:rsidR="00E0772F" w:rsidRDefault="00E0772F" w:rsidP="00E0772F">
      <w:pPr>
        <w:rPr>
          <w:rFonts w:ascii="Calibri" w:hAnsi="Calibri"/>
          <w:lang w:val="sk-SK" w:eastAsia="cs-CZ"/>
        </w:rPr>
      </w:pPr>
      <w:r w:rsidRPr="00063C68">
        <w:rPr>
          <w:rFonts w:ascii="Calibri" w:hAnsi="Calibri"/>
          <w:b/>
          <w:lang w:val="sk-SK" w:eastAsia="cs-CZ"/>
        </w:rPr>
        <w:t>Hudobná teória a dejiny hudby</w:t>
      </w:r>
      <w:r>
        <w:rPr>
          <w:rFonts w:ascii="Calibri" w:hAnsi="Calibri"/>
          <w:lang w:val="sk-SK" w:eastAsia="cs-CZ"/>
        </w:rPr>
        <w:t xml:space="preserve"> (rozsah učiva na ZUŠ)</w:t>
      </w:r>
    </w:p>
    <w:p w:rsidR="00E0772F" w:rsidRDefault="00E0772F" w:rsidP="00E0772F">
      <w:pPr>
        <w:pStyle w:val="Odsekzoznamu"/>
        <w:numPr>
          <w:ilvl w:val="0"/>
          <w:numId w:val="25"/>
        </w:numPr>
        <w:rPr>
          <w:rFonts w:ascii="Calibri" w:hAnsi="Calibri"/>
          <w:sz w:val="20"/>
          <w:szCs w:val="20"/>
          <w:lang w:val="sk-SK" w:eastAsia="cs-CZ"/>
        </w:rPr>
      </w:pPr>
      <w:r>
        <w:rPr>
          <w:rFonts w:ascii="Calibri" w:hAnsi="Calibri"/>
          <w:sz w:val="20"/>
          <w:szCs w:val="20"/>
          <w:lang w:val="sk-SK" w:eastAsia="cs-CZ"/>
        </w:rPr>
        <w:t>o</w:t>
      </w:r>
      <w:r w:rsidR="009A2279">
        <w:rPr>
          <w:rFonts w:ascii="Calibri" w:hAnsi="Calibri"/>
          <w:sz w:val="20"/>
          <w:szCs w:val="20"/>
          <w:lang w:val="sk-SK" w:eastAsia="cs-CZ"/>
        </w:rPr>
        <w:t xml:space="preserve">vládať </w:t>
      </w:r>
      <w:proofErr w:type="spellStart"/>
      <w:r w:rsidR="009A2279">
        <w:rPr>
          <w:rFonts w:ascii="Calibri" w:hAnsi="Calibri"/>
          <w:sz w:val="20"/>
          <w:szCs w:val="20"/>
          <w:lang w:val="sk-SK" w:eastAsia="cs-CZ"/>
        </w:rPr>
        <w:t>no</w:t>
      </w:r>
      <w:r w:rsidRPr="00292C93">
        <w:rPr>
          <w:rFonts w:ascii="Calibri" w:hAnsi="Calibri"/>
          <w:sz w:val="20"/>
          <w:szCs w:val="20"/>
          <w:lang w:val="sk-SK" w:eastAsia="cs-CZ"/>
        </w:rPr>
        <w:t>topis</w:t>
      </w:r>
      <w:proofErr w:type="spellEnd"/>
      <w:r w:rsidRPr="00292C93">
        <w:rPr>
          <w:rFonts w:ascii="Calibri" w:hAnsi="Calibri"/>
          <w:sz w:val="20"/>
          <w:szCs w:val="20"/>
          <w:lang w:val="sk-SK" w:eastAsia="cs-CZ"/>
        </w:rPr>
        <w:t xml:space="preserve"> v</w:t>
      </w:r>
      <w:r>
        <w:rPr>
          <w:rFonts w:ascii="Calibri" w:hAnsi="Calibri"/>
          <w:sz w:val="20"/>
          <w:szCs w:val="20"/>
          <w:lang w:val="sk-SK" w:eastAsia="cs-CZ"/>
        </w:rPr>
        <w:t> </w:t>
      </w:r>
      <w:r w:rsidRPr="00292C93">
        <w:rPr>
          <w:rFonts w:ascii="Calibri" w:hAnsi="Calibri"/>
          <w:sz w:val="20"/>
          <w:szCs w:val="20"/>
          <w:lang w:val="sk-SK" w:eastAsia="cs-CZ"/>
        </w:rPr>
        <w:t>husľovom</w:t>
      </w:r>
      <w:r>
        <w:rPr>
          <w:rFonts w:ascii="Calibri" w:hAnsi="Calibri"/>
          <w:sz w:val="20"/>
          <w:szCs w:val="20"/>
          <w:lang w:val="sk-SK" w:eastAsia="cs-CZ"/>
        </w:rPr>
        <w:t xml:space="preserve"> a basovom</w:t>
      </w:r>
      <w:r w:rsidRPr="00292C93">
        <w:rPr>
          <w:rFonts w:ascii="Calibri" w:hAnsi="Calibri"/>
          <w:sz w:val="20"/>
          <w:szCs w:val="20"/>
          <w:lang w:val="sk-SK" w:eastAsia="cs-CZ"/>
        </w:rPr>
        <w:t xml:space="preserve"> kľúči</w:t>
      </w:r>
      <w:r w:rsidR="00063C68">
        <w:rPr>
          <w:rFonts w:ascii="Calibri" w:hAnsi="Calibri"/>
          <w:sz w:val="20"/>
          <w:szCs w:val="20"/>
          <w:lang w:val="sk-SK" w:eastAsia="cs-CZ"/>
        </w:rPr>
        <w:t>,</w:t>
      </w:r>
    </w:p>
    <w:p w:rsidR="00E0772F" w:rsidRDefault="00E0772F" w:rsidP="00E0772F">
      <w:pPr>
        <w:pStyle w:val="Odsekzoznamu"/>
        <w:numPr>
          <w:ilvl w:val="0"/>
          <w:numId w:val="25"/>
        </w:numPr>
        <w:rPr>
          <w:rFonts w:ascii="Calibri" w:hAnsi="Calibri"/>
          <w:sz w:val="20"/>
          <w:szCs w:val="20"/>
          <w:lang w:val="sk-SK" w:eastAsia="cs-CZ"/>
        </w:rPr>
      </w:pPr>
      <w:r>
        <w:rPr>
          <w:rFonts w:ascii="Calibri" w:hAnsi="Calibri"/>
          <w:sz w:val="20"/>
          <w:szCs w:val="20"/>
          <w:lang w:val="sk-SK" w:eastAsia="cs-CZ"/>
        </w:rPr>
        <w:t>čítanie a zápis nôt v rôznych oktávach</w:t>
      </w:r>
      <w:r w:rsidR="00063C68">
        <w:rPr>
          <w:rFonts w:ascii="Calibri" w:hAnsi="Calibri"/>
          <w:sz w:val="20"/>
          <w:szCs w:val="20"/>
          <w:lang w:val="sk-SK" w:eastAsia="cs-CZ"/>
        </w:rPr>
        <w:t>,</w:t>
      </w:r>
    </w:p>
    <w:p w:rsidR="00E0772F" w:rsidRPr="00292C93" w:rsidRDefault="00E0772F" w:rsidP="00E0772F">
      <w:pPr>
        <w:pStyle w:val="Odsekzoznamu"/>
        <w:numPr>
          <w:ilvl w:val="0"/>
          <w:numId w:val="25"/>
        </w:numPr>
        <w:rPr>
          <w:rFonts w:ascii="Calibri" w:hAnsi="Calibri"/>
          <w:sz w:val="20"/>
          <w:szCs w:val="20"/>
          <w:lang w:val="sk-SK" w:eastAsia="cs-CZ"/>
        </w:rPr>
      </w:pPr>
      <w:r>
        <w:rPr>
          <w:rFonts w:ascii="Calibri" w:hAnsi="Calibri"/>
          <w:sz w:val="20"/>
          <w:szCs w:val="20"/>
          <w:lang w:val="sk-SK" w:eastAsia="cs-CZ"/>
        </w:rPr>
        <w:t>ovládanie durových a molových stupníc, súbežné tóniny, harmonická a melodická mol</w:t>
      </w:r>
      <w:r w:rsidR="00063C68">
        <w:rPr>
          <w:rFonts w:ascii="Calibri" w:hAnsi="Calibri"/>
          <w:sz w:val="20"/>
          <w:szCs w:val="20"/>
          <w:lang w:val="sk-SK" w:eastAsia="cs-CZ"/>
        </w:rPr>
        <w:t>,</w:t>
      </w:r>
    </w:p>
    <w:p w:rsidR="00E0772F" w:rsidRDefault="00E0772F" w:rsidP="00E0772F">
      <w:pPr>
        <w:pStyle w:val="Odsekzoznamu"/>
        <w:numPr>
          <w:ilvl w:val="0"/>
          <w:numId w:val="25"/>
        </w:numPr>
        <w:rPr>
          <w:rFonts w:ascii="Calibri" w:hAnsi="Calibri"/>
          <w:sz w:val="20"/>
          <w:szCs w:val="20"/>
          <w:lang w:val="sk-SK" w:eastAsia="cs-CZ"/>
        </w:rPr>
      </w:pPr>
      <w:r>
        <w:rPr>
          <w:rFonts w:ascii="Calibri" w:hAnsi="Calibri"/>
          <w:sz w:val="20"/>
          <w:szCs w:val="20"/>
          <w:lang w:val="sk-SK" w:eastAsia="cs-CZ"/>
        </w:rPr>
        <w:t>z</w:t>
      </w:r>
      <w:r w:rsidRPr="00292C93">
        <w:rPr>
          <w:rFonts w:ascii="Calibri" w:hAnsi="Calibri"/>
          <w:sz w:val="20"/>
          <w:szCs w:val="20"/>
          <w:lang w:val="sk-SK" w:eastAsia="cs-CZ"/>
        </w:rPr>
        <w:t xml:space="preserve">ákladné </w:t>
      </w:r>
      <w:r>
        <w:rPr>
          <w:rFonts w:ascii="Calibri" w:hAnsi="Calibri"/>
          <w:sz w:val="20"/>
          <w:szCs w:val="20"/>
          <w:lang w:val="sk-SK" w:eastAsia="cs-CZ"/>
        </w:rPr>
        <w:t>a odvodené intervaly</w:t>
      </w:r>
      <w:r w:rsidR="00063C68">
        <w:rPr>
          <w:rFonts w:ascii="Calibri" w:hAnsi="Calibri"/>
          <w:sz w:val="20"/>
          <w:szCs w:val="20"/>
          <w:lang w:val="sk-SK" w:eastAsia="cs-CZ"/>
        </w:rPr>
        <w:t>,</w:t>
      </w:r>
    </w:p>
    <w:p w:rsidR="00E0772F" w:rsidRPr="00292C93" w:rsidRDefault="00E0772F" w:rsidP="00E0772F">
      <w:pPr>
        <w:pStyle w:val="Odsekzoznamu"/>
        <w:numPr>
          <w:ilvl w:val="0"/>
          <w:numId w:val="25"/>
        </w:numPr>
        <w:rPr>
          <w:rFonts w:ascii="Calibri" w:hAnsi="Calibri"/>
          <w:sz w:val="20"/>
          <w:szCs w:val="20"/>
          <w:lang w:val="sk-SK" w:eastAsia="cs-CZ"/>
        </w:rPr>
      </w:pPr>
      <w:r>
        <w:rPr>
          <w:rFonts w:ascii="Calibri" w:hAnsi="Calibri"/>
          <w:sz w:val="20"/>
          <w:szCs w:val="20"/>
          <w:lang w:val="sk-SK" w:eastAsia="cs-CZ"/>
        </w:rPr>
        <w:t xml:space="preserve">tvorba durových, molových </w:t>
      </w:r>
      <w:proofErr w:type="spellStart"/>
      <w:r>
        <w:rPr>
          <w:rFonts w:ascii="Calibri" w:hAnsi="Calibri"/>
          <w:sz w:val="20"/>
          <w:szCs w:val="20"/>
          <w:lang w:val="sk-SK" w:eastAsia="cs-CZ"/>
        </w:rPr>
        <w:t>kvintakordov</w:t>
      </w:r>
      <w:proofErr w:type="spellEnd"/>
      <w:r>
        <w:rPr>
          <w:rFonts w:ascii="Calibri" w:hAnsi="Calibri"/>
          <w:sz w:val="20"/>
          <w:szCs w:val="20"/>
          <w:lang w:val="sk-SK" w:eastAsia="cs-CZ"/>
        </w:rPr>
        <w:t xml:space="preserve"> a ich obratov, dominantný </w:t>
      </w:r>
      <w:proofErr w:type="spellStart"/>
      <w:r>
        <w:rPr>
          <w:rFonts w:ascii="Calibri" w:hAnsi="Calibri"/>
          <w:sz w:val="20"/>
          <w:szCs w:val="20"/>
          <w:lang w:val="sk-SK" w:eastAsia="cs-CZ"/>
        </w:rPr>
        <w:t>septakord</w:t>
      </w:r>
      <w:proofErr w:type="spellEnd"/>
      <w:r>
        <w:rPr>
          <w:rFonts w:ascii="Calibri" w:hAnsi="Calibri"/>
          <w:sz w:val="20"/>
          <w:szCs w:val="20"/>
          <w:lang w:val="sk-SK" w:eastAsia="cs-CZ"/>
        </w:rPr>
        <w:t xml:space="preserve"> a</w:t>
      </w:r>
      <w:r w:rsidR="00063C68">
        <w:rPr>
          <w:rFonts w:ascii="Calibri" w:hAnsi="Calibri"/>
          <w:sz w:val="20"/>
          <w:szCs w:val="20"/>
          <w:lang w:val="sk-SK" w:eastAsia="cs-CZ"/>
        </w:rPr>
        <w:t> </w:t>
      </w:r>
      <w:r>
        <w:rPr>
          <w:rFonts w:ascii="Calibri" w:hAnsi="Calibri"/>
          <w:sz w:val="20"/>
          <w:szCs w:val="20"/>
          <w:lang w:val="sk-SK" w:eastAsia="cs-CZ"/>
        </w:rPr>
        <w:t>obraty</w:t>
      </w:r>
      <w:r w:rsidR="00063C68">
        <w:rPr>
          <w:rFonts w:ascii="Calibri" w:hAnsi="Calibri"/>
          <w:sz w:val="20"/>
          <w:szCs w:val="20"/>
          <w:lang w:val="sk-SK" w:eastAsia="cs-CZ"/>
        </w:rPr>
        <w:t>,</w:t>
      </w:r>
    </w:p>
    <w:p w:rsidR="00E0772F" w:rsidRPr="00292C93" w:rsidRDefault="00E0772F" w:rsidP="00E0772F">
      <w:pPr>
        <w:pStyle w:val="Odsekzoznamu"/>
        <w:numPr>
          <w:ilvl w:val="0"/>
          <w:numId w:val="25"/>
        </w:numPr>
        <w:rPr>
          <w:rFonts w:ascii="Calibri" w:hAnsi="Calibri"/>
          <w:sz w:val="20"/>
          <w:szCs w:val="20"/>
          <w:lang w:val="sk-SK" w:eastAsia="cs-CZ"/>
        </w:rPr>
      </w:pPr>
      <w:r>
        <w:rPr>
          <w:rFonts w:ascii="Calibri" w:hAnsi="Calibri"/>
          <w:sz w:val="20"/>
          <w:szCs w:val="20"/>
          <w:lang w:val="sk-SK" w:eastAsia="cs-CZ"/>
        </w:rPr>
        <w:t>prednesové označenia, tempo, dynamika</w:t>
      </w:r>
      <w:r w:rsidR="00063C68">
        <w:rPr>
          <w:rFonts w:ascii="Calibri" w:hAnsi="Calibri"/>
          <w:sz w:val="20"/>
          <w:szCs w:val="20"/>
          <w:lang w:val="sk-SK" w:eastAsia="cs-CZ"/>
        </w:rPr>
        <w:t>,</w:t>
      </w:r>
    </w:p>
    <w:p w:rsidR="00E0772F" w:rsidRDefault="00E0772F" w:rsidP="00E0772F">
      <w:pPr>
        <w:pStyle w:val="Odsekzoznamu"/>
        <w:numPr>
          <w:ilvl w:val="0"/>
          <w:numId w:val="25"/>
        </w:numPr>
        <w:rPr>
          <w:rFonts w:ascii="Calibri" w:hAnsi="Calibri"/>
          <w:sz w:val="20"/>
          <w:szCs w:val="20"/>
          <w:lang w:val="sk-SK" w:eastAsia="cs-CZ"/>
        </w:rPr>
      </w:pPr>
      <w:r>
        <w:rPr>
          <w:rFonts w:ascii="Calibri" w:hAnsi="Calibri"/>
          <w:sz w:val="20"/>
          <w:szCs w:val="20"/>
          <w:lang w:val="sk-SK" w:eastAsia="cs-CZ"/>
        </w:rPr>
        <w:t>o</w:t>
      </w:r>
      <w:r w:rsidRPr="00292C93">
        <w:rPr>
          <w:rFonts w:ascii="Calibri" w:hAnsi="Calibri"/>
          <w:sz w:val="20"/>
          <w:szCs w:val="20"/>
          <w:lang w:val="sk-SK" w:eastAsia="cs-CZ"/>
        </w:rPr>
        <w:t>rientácia v </w:t>
      </w:r>
      <w:proofErr w:type="spellStart"/>
      <w:r w:rsidRPr="00292C93">
        <w:rPr>
          <w:rFonts w:ascii="Calibri" w:hAnsi="Calibri"/>
          <w:sz w:val="20"/>
          <w:szCs w:val="20"/>
          <w:lang w:val="sk-SK" w:eastAsia="cs-CZ"/>
        </w:rPr>
        <w:t>najzákladnejších</w:t>
      </w:r>
      <w:proofErr w:type="spellEnd"/>
      <w:r w:rsidRPr="00292C93">
        <w:rPr>
          <w:rFonts w:ascii="Calibri" w:hAnsi="Calibri"/>
          <w:sz w:val="20"/>
          <w:szCs w:val="20"/>
          <w:lang w:val="sk-SK" w:eastAsia="cs-CZ"/>
        </w:rPr>
        <w:t xml:space="preserve"> hudobných štýloch (barok, klasicizmus, romantizmus</w:t>
      </w:r>
      <w:r>
        <w:rPr>
          <w:rFonts w:ascii="Calibri" w:hAnsi="Calibri"/>
          <w:sz w:val="20"/>
          <w:szCs w:val="20"/>
          <w:lang w:val="sk-SK" w:eastAsia="cs-CZ"/>
        </w:rPr>
        <w:t>, impresionizmus, 20.</w:t>
      </w:r>
      <w:r w:rsidR="00063C68">
        <w:rPr>
          <w:rFonts w:ascii="Calibri" w:hAnsi="Calibri"/>
          <w:sz w:val="20"/>
          <w:szCs w:val="20"/>
          <w:lang w:val="sk-SK" w:eastAsia="cs-CZ"/>
        </w:rPr>
        <w:t xml:space="preserve"> </w:t>
      </w:r>
      <w:r>
        <w:rPr>
          <w:rFonts w:ascii="Calibri" w:hAnsi="Calibri"/>
          <w:sz w:val="20"/>
          <w:szCs w:val="20"/>
          <w:lang w:val="sk-SK" w:eastAsia="cs-CZ"/>
        </w:rPr>
        <w:t>storočie)</w:t>
      </w:r>
      <w:r w:rsidR="00063C68">
        <w:rPr>
          <w:rFonts w:ascii="Calibri" w:hAnsi="Calibri"/>
          <w:sz w:val="20"/>
          <w:szCs w:val="20"/>
          <w:lang w:val="sk-SK" w:eastAsia="cs-CZ"/>
        </w:rPr>
        <w:t>,</w:t>
      </w:r>
      <w:r>
        <w:rPr>
          <w:rFonts w:ascii="Calibri" w:hAnsi="Calibri"/>
          <w:sz w:val="20"/>
          <w:szCs w:val="20"/>
          <w:lang w:val="sk-SK" w:eastAsia="cs-CZ"/>
        </w:rPr>
        <w:t xml:space="preserve"> </w:t>
      </w:r>
    </w:p>
    <w:p w:rsidR="00E0772F" w:rsidRPr="00292C93" w:rsidRDefault="00E0772F" w:rsidP="00E0772F">
      <w:pPr>
        <w:pStyle w:val="Odsekzoznamu"/>
        <w:numPr>
          <w:ilvl w:val="0"/>
          <w:numId w:val="25"/>
        </w:numPr>
        <w:rPr>
          <w:rFonts w:ascii="Calibri" w:hAnsi="Calibri"/>
          <w:sz w:val="20"/>
          <w:szCs w:val="20"/>
          <w:lang w:val="sk-SK" w:eastAsia="cs-CZ"/>
        </w:rPr>
      </w:pPr>
      <w:r>
        <w:rPr>
          <w:rFonts w:ascii="Calibri" w:hAnsi="Calibri"/>
          <w:sz w:val="20"/>
          <w:szCs w:val="20"/>
          <w:lang w:val="sk-SK" w:eastAsia="cs-CZ"/>
        </w:rPr>
        <w:t>základná znalosť nástrojov orchestra</w:t>
      </w:r>
      <w:r w:rsidR="00063C68">
        <w:rPr>
          <w:rFonts w:ascii="Calibri" w:hAnsi="Calibri"/>
          <w:sz w:val="20"/>
          <w:szCs w:val="20"/>
          <w:lang w:val="sk-SK" w:eastAsia="cs-CZ"/>
        </w:rPr>
        <w:t>.</w:t>
      </w:r>
    </w:p>
    <w:p w:rsidR="00E0772F" w:rsidRDefault="00E0772F" w:rsidP="00E0772F">
      <w:pPr>
        <w:tabs>
          <w:tab w:val="left" w:pos="1530"/>
        </w:tabs>
        <w:spacing w:line="276" w:lineRule="auto"/>
        <w:jc w:val="both"/>
        <w:rPr>
          <w:rFonts w:ascii="Calibri" w:hAnsi="Calibri" w:cs="Arial"/>
          <w:b/>
          <w:bCs/>
          <w:sz w:val="20"/>
          <w:szCs w:val="20"/>
          <w:lang w:val="sk-SK"/>
        </w:rPr>
      </w:pPr>
      <w:r w:rsidRPr="00014CFF">
        <w:rPr>
          <w:rFonts w:ascii="Calibri" w:hAnsi="Calibri" w:cs="Arial"/>
          <w:b/>
          <w:bCs/>
          <w:sz w:val="20"/>
          <w:szCs w:val="20"/>
          <w:lang w:val="sk-SK"/>
        </w:rPr>
        <w:tab/>
      </w:r>
    </w:p>
    <w:p w:rsidR="00E0772F" w:rsidRDefault="00E0772F" w:rsidP="00E0772F">
      <w:pPr>
        <w:rPr>
          <w:rFonts w:ascii="Calibri" w:hAnsi="Calibri"/>
          <w:lang w:val="sk-SK" w:eastAsia="cs-CZ"/>
        </w:rPr>
      </w:pPr>
      <w:r w:rsidRPr="00063C68">
        <w:rPr>
          <w:rFonts w:ascii="Calibri" w:hAnsi="Calibri"/>
          <w:b/>
          <w:lang w:val="sk-SK" w:eastAsia="cs-CZ"/>
        </w:rPr>
        <w:t>Sluchová analýza</w:t>
      </w:r>
      <w:r>
        <w:rPr>
          <w:rFonts w:ascii="Calibri" w:hAnsi="Calibri"/>
          <w:lang w:val="sk-SK" w:eastAsia="cs-CZ"/>
        </w:rPr>
        <w:t xml:space="preserve"> (intonácia a rytmus)</w:t>
      </w:r>
    </w:p>
    <w:p w:rsidR="00E0772F" w:rsidRDefault="00E0772F" w:rsidP="00E0772F">
      <w:pPr>
        <w:pStyle w:val="Odsekzoznamu"/>
        <w:numPr>
          <w:ilvl w:val="0"/>
          <w:numId w:val="25"/>
        </w:numPr>
        <w:rPr>
          <w:rFonts w:ascii="Calibri" w:hAnsi="Calibri"/>
          <w:sz w:val="20"/>
          <w:szCs w:val="20"/>
          <w:lang w:val="sk-SK" w:eastAsia="cs-CZ"/>
        </w:rPr>
      </w:pPr>
      <w:r>
        <w:rPr>
          <w:rFonts w:ascii="Calibri" w:hAnsi="Calibri"/>
          <w:sz w:val="20"/>
          <w:szCs w:val="20"/>
          <w:lang w:val="sk-SK" w:eastAsia="cs-CZ"/>
        </w:rPr>
        <w:t>rozlišovacie hudobné schopnosti (rozlišovanie stupníc dur a mol, pôvodnej, harmonickej a</w:t>
      </w:r>
      <w:r w:rsidR="0068622C">
        <w:rPr>
          <w:rFonts w:ascii="Calibri" w:hAnsi="Calibri"/>
          <w:sz w:val="20"/>
          <w:szCs w:val="20"/>
          <w:lang w:val="sk-SK" w:eastAsia="cs-CZ"/>
        </w:rPr>
        <w:t> </w:t>
      </w:r>
      <w:r>
        <w:rPr>
          <w:rFonts w:ascii="Calibri" w:hAnsi="Calibri"/>
          <w:sz w:val="20"/>
          <w:szCs w:val="20"/>
          <w:lang w:val="sk-SK" w:eastAsia="cs-CZ"/>
        </w:rPr>
        <w:t>melodickej</w:t>
      </w:r>
      <w:r w:rsidR="0068622C">
        <w:rPr>
          <w:rFonts w:ascii="Calibri" w:hAnsi="Calibri"/>
          <w:sz w:val="20"/>
          <w:szCs w:val="20"/>
          <w:lang w:val="sk-SK" w:eastAsia="cs-CZ"/>
        </w:rPr>
        <w:t>, rozlišovanie harmonických intervalov</w:t>
      </w:r>
      <w:r>
        <w:rPr>
          <w:rFonts w:ascii="Calibri" w:hAnsi="Calibri"/>
          <w:sz w:val="20"/>
          <w:szCs w:val="20"/>
          <w:lang w:val="sk-SK" w:eastAsia="cs-CZ"/>
        </w:rPr>
        <w:t>)</w:t>
      </w:r>
      <w:r w:rsidR="00063C68">
        <w:rPr>
          <w:rFonts w:ascii="Calibri" w:hAnsi="Calibri"/>
          <w:sz w:val="20"/>
          <w:szCs w:val="20"/>
          <w:lang w:val="sk-SK" w:eastAsia="cs-CZ"/>
        </w:rPr>
        <w:t>,</w:t>
      </w:r>
    </w:p>
    <w:p w:rsidR="00E0772F" w:rsidRDefault="00E0772F" w:rsidP="00E0772F">
      <w:pPr>
        <w:pStyle w:val="Odsekzoznamu"/>
        <w:numPr>
          <w:ilvl w:val="0"/>
          <w:numId w:val="25"/>
        </w:numPr>
        <w:rPr>
          <w:rFonts w:ascii="Calibri" w:hAnsi="Calibri"/>
          <w:sz w:val="20"/>
          <w:szCs w:val="20"/>
          <w:lang w:val="sk-SK" w:eastAsia="cs-CZ"/>
        </w:rPr>
      </w:pPr>
      <w:r>
        <w:rPr>
          <w:rFonts w:ascii="Calibri" w:hAnsi="Calibri"/>
          <w:sz w:val="20"/>
          <w:szCs w:val="20"/>
          <w:lang w:val="sk-SK" w:eastAsia="cs-CZ"/>
        </w:rPr>
        <w:t>rozlišovanie durových a molových akordov</w:t>
      </w:r>
      <w:r w:rsidR="00063C68">
        <w:rPr>
          <w:rFonts w:ascii="Calibri" w:hAnsi="Calibri"/>
          <w:sz w:val="20"/>
          <w:szCs w:val="20"/>
          <w:lang w:val="sk-SK" w:eastAsia="cs-CZ"/>
        </w:rPr>
        <w:t>,</w:t>
      </w:r>
    </w:p>
    <w:p w:rsidR="0068622C" w:rsidRPr="0068622C" w:rsidRDefault="00E0772F" w:rsidP="0068622C">
      <w:pPr>
        <w:pStyle w:val="Odsekzoznamu"/>
        <w:numPr>
          <w:ilvl w:val="0"/>
          <w:numId w:val="25"/>
        </w:numPr>
        <w:rPr>
          <w:rFonts w:ascii="Calibri" w:hAnsi="Calibri"/>
          <w:sz w:val="20"/>
          <w:szCs w:val="20"/>
          <w:lang w:val="sk-SK" w:eastAsia="cs-CZ"/>
        </w:rPr>
      </w:pPr>
      <w:r>
        <w:rPr>
          <w:rFonts w:ascii="Calibri" w:hAnsi="Calibri"/>
          <w:sz w:val="20"/>
          <w:szCs w:val="20"/>
          <w:lang w:val="sk-SK" w:eastAsia="cs-CZ"/>
        </w:rPr>
        <w:t>rozlišovanie základných rytmických útvarov</w:t>
      </w:r>
      <w:r w:rsidR="00063C68">
        <w:rPr>
          <w:rFonts w:ascii="Calibri" w:hAnsi="Calibri"/>
          <w:sz w:val="20"/>
          <w:szCs w:val="20"/>
          <w:lang w:val="sk-SK" w:eastAsia="cs-CZ"/>
        </w:rPr>
        <w:t>,</w:t>
      </w:r>
    </w:p>
    <w:p w:rsidR="00E0772F" w:rsidRDefault="00E0772F" w:rsidP="00E0772F">
      <w:pPr>
        <w:pStyle w:val="Odsekzoznamu"/>
        <w:numPr>
          <w:ilvl w:val="0"/>
          <w:numId w:val="25"/>
        </w:numPr>
        <w:rPr>
          <w:rFonts w:ascii="Calibri" w:hAnsi="Calibri"/>
          <w:sz w:val="20"/>
          <w:szCs w:val="20"/>
          <w:lang w:val="sk-SK" w:eastAsia="cs-CZ"/>
        </w:rPr>
      </w:pPr>
      <w:r>
        <w:rPr>
          <w:rFonts w:ascii="Calibri" w:hAnsi="Calibri"/>
          <w:sz w:val="20"/>
          <w:szCs w:val="20"/>
          <w:lang w:val="sk-SK" w:eastAsia="cs-CZ"/>
        </w:rPr>
        <w:t>hudobná pamäť (porovnávanie počutých melodických a rytmických úryvkov)</w:t>
      </w:r>
      <w:r w:rsidR="00063C68">
        <w:rPr>
          <w:rFonts w:ascii="Calibri" w:hAnsi="Calibri"/>
          <w:sz w:val="20"/>
          <w:szCs w:val="20"/>
          <w:lang w:val="sk-SK" w:eastAsia="cs-CZ"/>
        </w:rPr>
        <w:t>,</w:t>
      </w:r>
    </w:p>
    <w:p w:rsidR="00AF0A9D" w:rsidRPr="00292C93" w:rsidRDefault="00AF0A9D" w:rsidP="00E0772F">
      <w:pPr>
        <w:pStyle w:val="Odsekzoznamu"/>
        <w:numPr>
          <w:ilvl w:val="0"/>
          <w:numId w:val="25"/>
        </w:numPr>
        <w:rPr>
          <w:rFonts w:ascii="Calibri" w:hAnsi="Calibri"/>
          <w:sz w:val="20"/>
          <w:szCs w:val="20"/>
          <w:lang w:val="sk-SK" w:eastAsia="cs-CZ"/>
        </w:rPr>
      </w:pPr>
      <w:r>
        <w:rPr>
          <w:rFonts w:ascii="Calibri" w:hAnsi="Calibri"/>
          <w:sz w:val="20"/>
          <w:szCs w:val="20"/>
          <w:lang w:val="sk-SK" w:eastAsia="cs-CZ"/>
        </w:rPr>
        <w:t>hudobné myslenie (uvádzanie tónov do vzťahov- napr. zistenie, kedy sa vráti niektorý tón, koľkokrát sa vyskytuje najvyšší alebo najnižší tón v melódii a pod.)</w:t>
      </w:r>
      <w:r w:rsidR="00063C68">
        <w:rPr>
          <w:rFonts w:ascii="Calibri" w:hAnsi="Calibri"/>
          <w:sz w:val="20"/>
          <w:szCs w:val="20"/>
          <w:lang w:val="sk-SK" w:eastAsia="cs-CZ"/>
        </w:rPr>
        <w:t>.</w:t>
      </w:r>
    </w:p>
    <w:p w:rsidR="00DB4BA6" w:rsidRDefault="00DB4BA6" w:rsidP="000F1498">
      <w:pPr>
        <w:spacing w:line="276" w:lineRule="auto"/>
        <w:rPr>
          <w:rFonts w:ascii="Calibri" w:hAnsi="Calibri" w:cs="Arial"/>
          <w:b/>
          <w:bCs/>
          <w:i/>
          <w:iCs/>
          <w:color w:val="538135"/>
          <w:sz w:val="22"/>
          <w:szCs w:val="22"/>
          <w:u w:val="single"/>
          <w:lang w:val="sk-SK"/>
        </w:rPr>
      </w:pPr>
    </w:p>
    <w:p w:rsidR="00084A4C" w:rsidRPr="00063C68" w:rsidRDefault="00084A4C" w:rsidP="000F1498">
      <w:pPr>
        <w:spacing w:line="276" w:lineRule="auto"/>
        <w:rPr>
          <w:rFonts w:ascii="Calibri" w:hAnsi="Calibri" w:cs="Arial"/>
          <w:b/>
          <w:bCs/>
          <w:i/>
          <w:iCs/>
          <w:color w:val="538135"/>
          <w:u w:val="single"/>
          <w:lang w:val="sk-SK"/>
        </w:rPr>
      </w:pPr>
      <w:r w:rsidRPr="00063C68">
        <w:rPr>
          <w:rFonts w:ascii="Calibri" w:hAnsi="Calibri" w:cs="Arial"/>
          <w:b/>
          <w:bCs/>
          <w:i/>
          <w:iCs/>
          <w:color w:val="538135"/>
          <w:u w:val="single"/>
          <w:lang w:val="sk-SK"/>
        </w:rPr>
        <w:t>Praktické skúšky:</w:t>
      </w:r>
      <w:bookmarkStart w:id="0" w:name="_GoBack"/>
      <w:bookmarkEnd w:id="0"/>
    </w:p>
    <w:p w:rsidR="00DB4BA6" w:rsidRDefault="00DB4BA6" w:rsidP="00DB4BA6">
      <w:pPr>
        <w:rPr>
          <w:rFonts w:ascii="Calibri" w:hAnsi="Calibri" w:cs="Arial"/>
          <w:b/>
          <w:sz w:val="20"/>
          <w:szCs w:val="20"/>
          <w:lang w:val="sk-SK"/>
        </w:rPr>
      </w:pPr>
    </w:p>
    <w:p w:rsidR="00DB4BA6" w:rsidRPr="00CC4370" w:rsidRDefault="00DB4BA6" w:rsidP="00DB4BA6">
      <w:pPr>
        <w:numPr>
          <w:ilvl w:val="0"/>
          <w:numId w:val="5"/>
        </w:numPr>
        <w:spacing w:line="276" w:lineRule="auto"/>
        <w:ind w:left="720"/>
        <w:rPr>
          <w:rFonts w:ascii="Calibri" w:hAnsi="Calibri" w:cs="Arial"/>
          <w:sz w:val="20"/>
          <w:szCs w:val="20"/>
          <w:lang w:val="sk-SK"/>
        </w:rPr>
      </w:pPr>
      <w:r w:rsidRPr="00CC4370">
        <w:rPr>
          <w:rFonts w:ascii="Calibri" w:hAnsi="Calibri" w:cs="Arial"/>
          <w:b/>
          <w:sz w:val="20"/>
          <w:szCs w:val="20"/>
          <w:lang w:val="sk-SK"/>
        </w:rPr>
        <w:t>stupnice:</w:t>
      </w:r>
      <w:r w:rsidR="00E428C7" w:rsidRPr="00CC4370">
        <w:rPr>
          <w:rFonts w:ascii="Calibri" w:hAnsi="Calibri" w:cs="Arial"/>
          <w:b/>
          <w:sz w:val="20"/>
          <w:szCs w:val="20"/>
          <w:lang w:val="sk-SK"/>
        </w:rPr>
        <w:t xml:space="preserve"> </w:t>
      </w:r>
      <w:r w:rsidR="00E428C7" w:rsidRPr="00CC4370">
        <w:rPr>
          <w:rFonts w:ascii="Calibri" w:hAnsi="Calibri" w:cs="Arial"/>
          <w:sz w:val="20"/>
          <w:szCs w:val="20"/>
          <w:lang w:val="sk-SK"/>
        </w:rPr>
        <w:t>jedna durová a jedna molová stupnica v</w:t>
      </w:r>
      <w:r w:rsidR="006E5B17" w:rsidRPr="00CC4370">
        <w:rPr>
          <w:rFonts w:ascii="Calibri" w:hAnsi="Calibri" w:cs="Arial"/>
          <w:sz w:val="20"/>
          <w:szCs w:val="20"/>
          <w:lang w:val="sk-SK"/>
        </w:rPr>
        <w:t> rovnom pohybe aj v protipohybe v oktávach;</w:t>
      </w:r>
    </w:p>
    <w:p w:rsidR="00DB4BA6" w:rsidRPr="00CC4370" w:rsidRDefault="00DB4BA6" w:rsidP="00DB4BA6">
      <w:pPr>
        <w:numPr>
          <w:ilvl w:val="0"/>
          <w:numId w:val="5"/>
        </w:numPr>
        <w:spacing w:line="276" w:lineRule="auto"/>
        <w:ind w:left="720"/>
        <w:rPr>
          <w:rFonts w:ascii="Calibri" w:hAnsi="Calibri" w:cs="Arial"/>
          <w:sz w:val="20"/>
          <w:szCs w:val="20"/>
          <w:lang w:val="sk-SK"/>
        </w:rPr>
      </w:pPr>
      <w:r w:rsidRPr="00CC4370">
        <w:rPr>
          <w:rFonts w:ascii="Calibri" w:hAnsi="Calibri" w:cs="Arial"/>
          <w:b/>
          <w:sz w:val="20"/>
          <w:szCs w:val="20"/>
          <w:lang w:val="sk-SK"/>
        </w:rPr>
        <w:t>akordy:</w:t>
      </w:r>
      <w:r w:rsidRPr="00CC4370">
        <w:rPr>
          <w:rFonts w:ascii="Calibri" w:hAnsi="Calibri" w:cs="Arial"/>
          <w:sz w:val="20"/>
          <w:szCs w:val="20"/>
          <w:lang w:val="sk-SK"/>
        </w:rPr>
        <w:t xml:space="preserve"> veľký rozložený  </w:t>
      </w:r>
      <w:proofErr w:type="spellStart"/>
      <w:r w:rsidRPr="00CC4370">
        <w:rPr>
          <w:rFonts w:ascii="Calibri" w:hAnsi="Calibri" w:cs="Arial"/>
          <w:sz w:val="20"/>
          <w:szCs w:val="20"/>
          <w:lang w:val="sk-SK"/>
        </w:rPr>
        <w:t>kvintakord</w:t>
      </w:r>
      <w:proofErr w:type="spellEnd"/>
      <w:r w:rsidR="00EF442B" w:rsidRPr="00CC4370">
        <w:rPr>
          <w:rFonts w:ascii="Calibri" w:hAnsi="Calibri" w:cs="Arial"/>
          <w:sz w:val="20"/>
          <w:szCs w:val="20"/>
          <w:lang w:val="sk-SK"/>
        </w:rPr>
        <w:t xml:space="preserve"> s</w:t>
      </w:r>
      <w:r w:rsidR="002E316D" w:rsidRPr="00CC4370">
        <w:rPr>
          <w:rFonts w:ascii="Calibri" w:hAnsi="Calibri" w:cs="Arial"/>
          <w:sz w:val="20"/>
          <w:szCs w:val="20"/>
          <w:lang w:val="sk-SK"/>
        </w:rPr>
        <w:t> </w:t>
      </w:r>
      <w:r w:rsidR="00EF442B" w:rsidRPr="00CC4370">
        <w:rPr>
          <w:rFonts w:ascii="Calibri" w:hAnsi="Calibri" w:cs="Arial"/>
          <w:sz w:val="20"/>
          <w:szCs w:val="20"/>
          <w:lang w:val="sk-SK"/>
        </w:rPr>
        <w:t>obratmi</w:t>
      </w:r>
      <w:r w:rsidR="002E316D" w:rsidRPr="00CC4370">
        <w:rPr>
          <w:rFonts w:ascii="Calibri" w:hAnsi="Calibri" w:cs="Arial"/>
          <w:sz w:val="20"/>
          <w:szCs w:val="20"/>
          <w:lang w:val="sk-SK"/>
        </w:rPr>
        <w:t>;</w:t>
      </w:r>
    </w:p>
    <w:p w:rsidR="00DB4BA6" w:rsidRPr="00CC4370" w:rsidRDefault="00DB4BA6" w:rsidP="00DB4BA6">
      <w:pPr>
        <w:numPr>
          <w:ilvl w:val="0"/>
          <w:numId w:val="5"/>
        </w:numPr>
        <w:spacing w:line="276" w:lineRule="auto"/>
        <w:ind w:left="720"/>
        <w:rPr>
          <w:rFonts w:ascii="Calibri" w:hAnsi="Calibri" w:cs="Arial"/>
          <w:sz w:val="20"/>
          <w:szCs w:val="20"/>
          <w:lang w:val="sk-SK"/>
        </w:rPr>
      </w:pPr>
      <w:r w:rsidRPr="00CC4370">
        <w:rPr>
          <w:rFonts w:ascii="Calibri" w:hAnsi="Calibri" w:cs="Arial"/>
          <w:b/>
          <w:sz w:val="20"/>
          <w:szCs w:val="20"/>
          <w:lang w:val="sk-SK"/>
        </w:rPr>
        <w:t>1 etuda</w:t>
      </w:r>
      <w:r w:rsidR="0040441B" w:rsidRPr="00CC4370">
        <w:rPr>
          <w:rFonts w:ascii="Calibri" w:hAnsi="Calibri" w:cs="Arial"/>
          <w:sz w:val="20"/>
          <w:szCs w:val="20"/>
          <w:lang w:val="sk-SK"/>
        </w:rPr>
        <w:t xml:space="preserve">: </w:t>
      </w:r>
      <w:r w:rsidR="006E5B17" w:rsidRPr="00CC4370">
        <w:rPr>
          <w:rFonts w:ascii="Calibri" w:hAnsi="Calibri" w:cs="Arial"/>
          <w:i/>
          <w:sz w:val="20"/>
          <w:szCs w:val="20"/>
          <w:lang w:val="sk-SK"/>
        </w:rPr>
        <w:t xml:space="preserve">J.B. </w:t>
      </w:r>
      <w:proofErr w:type="spellStart"/>
      <w:r w:rsidR="006E5B17" w:rsidRPr="00CC4370">
        <w:rPr>
          <w:rFonts w:ascii="Calibri" w:hAnsi="Calibri" w:cs="Arial"/>
          <w:i/>
          <w:sz w:val="20"/>
          <w:szCs w:val="20"/>
          <w:lang w:val="sk-SK"/>
        </w:rPr>
        <w:t>Cramer</w:t>
      </w:r>
      <w:proofErr w:type="spellEnd"/>
      <w:r w:rsidR="006E5B17" w:rsidRPr="00CC4370">
        <w:rPr>
          <w:rFonts w:ascii="Calibri" w:hAnsi="Calibri" w:cs="Arial"/>
          <w:i/>
          <w:sz w:val="20"/>
          <w:szCs w:val="20"/>
          <w:lang w:val="sk-SK"/>
        </w:rPr>
        <w:t xml:space="preserve"> alebo C. </w:t>
      </w:r>
      <w:proofErr w:type="spellStart"/>
      <w:r w:rsidR="006E5B17" w:rsidRPr="00CC4370">
        <w:rPr>
          <w:rFonts w:ascii="Calibri" w:hAnsi="Calibri" w:cs="Arial"/>
          <w:i/>
          <w:sz w:val="20"/>
          <w:szCs w:val="20"/>
          <w:lang w:val="sk-SK"/>
        </w:rPr>
        <w:t>Czerny</w:t>
      </w:r>
      <w:proofErr w:type="spellEnd"/>
      <w:r w:rsidR="006E5B17" w:rsidRPr="00CC4370">
        <w:rPr>
          <w:rFonts w:ascii="Calibri" w:hAnsi="Calibri" w:cs="Arial"/>
          <w:i/>
          <w:sz w:val="20"/>
          <w:szCs w:val="20"/>
          <w:lang w:val="sk-SK"/>
        </w:rPr>
        <w:t xml:space="preserve"> </w:t>
      </w:r>
      <w:proofErr w:type="spellStart"/>
      <w:r w:rsidR="006E5B17" w:rsidRPr="00CC4370">
        <w:rPr>
          <w:rFonts w:ascii="Calibri" w:hAnsi="Calibri" w:cs="Arial"/>
          <w:i/>
          <w:sz w:val="20"/>
          <w:szCs w:val="20"/>
          <w:lang w:val="sk-SK"/>
        </w:rPr>
        <w:t>op</w:t>
      </w:r>
      <w:proofErr w:type="spellEnd"/>
      <w:r w:rsidR="006E5B17" w:rsidRPr="00CC4370">
        <w:rPr>
          <w:rFonts w:ascii="Calibri" w:hAnsi="Calibri" w:cs="Arial"/>
          <w:i/>
          <w:sz w:val="20"/>
          <w:szCs w:val="20"/>
          <w:lang w:val="sk-SK"/>
        </w:rPr>
        <w:t xml:space="preserve">. 299 </w:t>
      </w:r>
    </w:p>
    <w:p w:rsidR="00DB4BA6" w:rsidRPr="00CC4370" w:rsidRDefault="00DB4BA6" w:rsidP="00DB4BA6">
      <w:pPr>
        <w:numPr>
          <w:ilvl w:val="0"/>
          <w:numId w:val="5"/>
        </w:numPr>
        <w:spacing w:line="276" w:lineRule="auto"/>
        <w:ind w:left="720"/>
        <w:rPr>
          <w:rFonts w:ascii="Calibri" w:hAnsi="Calibri" w:cs="Arial"/>
          <w:sz w:val="20"/>
          <w:szCs w:val="20"/>
          <w:lang w:val="sk-SK"/>
        </w:rPr>
      </w:pPr>
      <w:r w:rsidRPr="00CC4370">
        <w:rPr>
          <w:rFonts w:ascii="Calibri" w:hAnsi="Calibri" w:cs="Arial"/>
          <w:b/>
          <w:sz w:val="20"/>
          <w:szCs w:val="20"/>
          <w:lang w:val="sk-SK"/>
        </w:rPr>
        <w:t xml:space="preserve">1 dvojhlasú alebo trojhlasú invenciu od </w:t>
      </w:r>
      <w:r w:rsidRPr="00CC4370">
        <w:rPr>
          <w:rFonts w:ascii="Calibri" w:hAnsi="Calibri" w:cs="Arial"/>
          <w:b/>
          <w:i/>
          <w:sz w:val="20"/>
          <w:szCs w:val="20"/>
          <w:lang w:val="sk-SK"/>
        </w:rPr>
        <w:t>J.S. Bacha</w:t>
      </w:r>
      <w:r w:rsidR="002E316D" w:rsidRPr="00CC4370">
        <w:rPr>
          <w:rFonts w:ascii="Calibri" w:hAnsi="Calibri" w:cs="Arial"/>
          <w:b/>
          <w:i/>
          <w:sz w:val="20"/>
          <w:szCs w:val="20"/>
          <w:lang w:val="sk-SK"/>
        </w:rPr>
        <w:t>;</w:t>
      </w:r>
    </w:p>
    <w:p w:rsidR="00DB4BA6" w:rsidRPr="00CC4370" w:rsidRDefault="002E316D" w:rsidP="00DB4BA6">
      <w:pPr>
        <w:numPr>
          <w:ilvl w:val="0"/>
          <w:numId w:val="5"/>
        </w:numPr>
        <w:spacing w:line="276" w:lineRule="auto"/>
        <w:ind w:left="720"/>
        <w:rPr>
          <w:rFonts w:ascii="Calibri" w:hAnsi="Calibri" w:cs="Arial"/>
          <w:b/>
          <w:sz w:val="20"/>
          <w:szCs w:val="20"/>
          <w:lang w:val="sk-SK"/>
        </w:rPr>
      </w:pPr>
      <w:r w:rsidRPr="00CC4370">
        <w:rPr>
          <w:rFonts w:ascii="Calibri" w:hAnsi="Calibri" w:cs="Arial"/>
          <w:b/>
          <w:sz w:val="20"/>
          <w:szCs w:val="20"/>
          <w:lang w:val="sk-SK"/>
        </w:rPr>
        <w:t xml:space="preserve">rýchla časť sonáty </w:t>
      </w:r>
      <w:r w:rsidR="00DB4BA6" w:rsidRPr="00CC4370">
        <w:rPr>
          <w:rFonts w:ascii="Calibri" w:hAnsi="Calibri" w:cs="Arial"/>
          <w:b/>
          <w:sz w:val="20"/>
          <w:szCs w:val="20"/>
          <w:lang w:val="sk-SK"/>
        </w:rPr>
        <w:t>z obdobia klasicizmu</w:t>
      </w:r>
      <w:r w:rsidR="00CA2E11" w:rsidRPr="00CC4370">
        <w:rPr>
          <w:rFonts w:ascii="Calibri" w:hAnsi="Calibri" w:cs="Arial"/>
          <w:b/>
          <w:sz w:val="20"/>
          <w:szCs w:val="20"/>
          <w:lang w:val="sk-SK"/>
        </w:rPr>
        <w:t xml:space="preserve">: </w:t>
      </w:r>
      <w:r w:rsidR="006E5B17" w:rsidRPr="00CC4370">
        <w:rPr>
          <w:rFonts w:ascii="Calibri" w:hAnsi="Calibri" w:cs="Arial"/>
          <w:sz w:val="20"/>
          <w:szCs w:val="20"/>
          <w:lang w:val="sk-SK"/>
        </w:rPr>
        <w:t xml:space="preserve">J. </w:t>
      </w:r>
      <w:proofErr w:type="spellStart"/>
      <w:r w:rsidR="006E5B17" w:rsidRPr="00CC4370">
        <w:rPr>
          <w:rFonts w:ascii="Calibri" w:hAnsi="Calibri" w:cs="Arial"/>
          <w:sz w:val="20"/>
          <w:szCs w:val="20"/>
          <w:lang w:val="sk-SK"/>
        </w:rPr>
        <w:t>Haydn</w:t>
      </w:r>
      <w:proofErr w:type="spellEnd"/>
      <w:r w:rsidR="006E5B17" w:rsidRPr="00CC4370">
        <w:rPr>
          <w:rFonts w:ascii="Calibri" w:hAnsi="Calibri" w:cs="Arial"/>
          <w:sz w:val="20"/>
          <w:szCs w:val="20"/>
          <w:lang w:val="sk-SK"/>
        </w:rPr>
        <w:t xml:space="preserve"> alebo W. A. </w:t>
      </w:r>
      <w:r w:rsidR="00CA2E11" w:rsidRPr="00CC4370">
        <w:rPr>
          <w:rFonts w:ascii="Calibri" w:hAnsi="Calibri" w:cs="Arial"/>
          <w:sz w:val="20"/>
          <w:szCs w:val="20"/>
          <w:lang w:val="sk-SK"/>
        </w:rPr>
        <w:t>Mozart</w:t>
      </w:r>
      <w:r w:rsidR="00DB4BA6" w:rsidRPr="00CC4370">
        <w:rPr>
          <w:rFonts w:ascii="Calibri" w:hAnsi="Calibri" w:cs="Arial"/>
          <w:sz w:val="20"/>
          <w:szCs w:val="20"/>
          <w:lang w:val="sk-SK"/>
        </w:rPr>
        <w:t>;</w:t>
      </w:r>
    </w:p>
    <w:p w:rsidR="006E5B17" w:rsidRPr="00CC4370" w:rsidRDefault="006E5B17" w:rsidP="00DB4BA6">
      <w:pPr>
        <w:numPr>
          <w:ilvl w:val="0"/>
          <w:numId w:val="5"/>
        </w:numPr>
        <w:spacing w:line="276" w:lineRule="auto"/>
        <w:ind w:left="720"/>
        <w:rPr>
          <w:rFonts w:ascii="Calibri" w:hAnsi="Calibri" w:cs="Arial"/>
          <w:b/>
          <w:sz w:val="20"/>
          <w:szCs w:val="20"/>
          <w:lang w:val="sk-SK"/>
        </w:rPr>
      </w:pPr>
      <w:r w:rsidRPr="00CC4370">
        <w:rPr>
          <w:rFonts w:ascii="Calibri" w:hAnsi="Calibri" w:cs="Arial"/>
          <w:b/>
          <w:sz w:val="20"/>
          <w:szCs w:val="20"/>
          <w:lang w:val="sk-SK"/>
        </w:rPr>
        <w:t>skladba z obdobia romantizmu;</w:t>
      </w:r>
    </w:p>
    <w:p w:rsidR="00DB4BA6" w:rsidRPr="00CC4370" w:rsidRDefault="00DB4BA6" w:rsidP="00DB4BA6">
      <w:pPr>
        <w:numPr>
          <w:ilvl w:val="0"/>
          <w:numId w:val="5"/>
        </w:numPr>
        <w:spacing w:line="276" w:lineRule="auto"/>
        <w:ind w:left="720"/>
        <w:rPr>
          <w:rFonts w:ascii="Calibri" w:hAnsi="Calibri" w:cs="Arial"/>
          <w:b/>
          <w:sz w:val="20"/>
          <w:szCs w:val="20"/>
          <w:lang w:val="sk-SK"/>
        </w:rPr>
      </w:pPr>
      <w:r w:rsidRPr="00CC4370">
        <w:rPr>
          <w:rFonts w:ascii="Calibri" w:hAnsi="Calibri" w:cs="Arial"/>
          <w:b/>
          <w:sz w:val="20"/>
          <w:szCs w:val="20"/>
          <w:lang w:val="sk-SK"/>
        </w:rPr>
        <w:t>skladba z ob</w:t>
      </w:r>
      <w:r w:rsidR="006E5B17" w:rsidRPr="00CC4370">
        <w:rPr>
          <w:rFonts w:ascii="Calibri" w:hAnsi="Calibri" w:cs="Arial"/>
          <w:b/>
          <w:sz w:val="20"/>
          <w:szCs w:val="20"/>
          <w:lang w:val="sk-SK"/>
        </w:rPr>
        <w:t xml:space="preserve">dobia </w:t>
      </w:r>
      <w:r w:rsidRPr="00CC4370">
        <w:rPr>
          <w:rFonts w:ascii="Calibri" w:hAnsi="Calibri" w:cs="Arial"/>
          <w:b/>
          <w:sz w:val="20"/>
          <w:szCs w:val="20"/>
          <w:lang w:val="sk-SK"/>
        </w:rPr>
        <w:t>20.</w:t>
      </w:r>
      <w:r w:rsidR="006E5B17" w:rsidRPr="00CC4370">
        <w:rPr>
          <w:rFonts w:ascii="Calibri" w:hAnsi="Calibri" w:cs="Arial"/>
          <w:b/>
          <w:sz w:val="20"/>
          <w:szCs w:val="20"/>
          <w:lang w:val="sk-SK"/>
        </w:rPr>
        <w:t>alebo 21. storočia</w:t>
      </w:r>
    </w:p>
    <w:p w:rsidR="00DB4BA6" w:rsidRPr="00063C68" w:rsidRDefault="00DB4BA6" w:rsidP="00063C68">
      <w:pPr>
        <w:rPr>
          <w:rFonts w:ascii="Calibri" w:hAnsi="Calibri" w:cs="Arial"/>
          <w:sz w:val="20"/>
          <w:szCs w:val="20"/>
          <w:lang w:val="sk-SK"/>
        </w:rPr>
      </w:pPr>
    </w:p>
    <w:p w:rsidR="00DB4BA6" w:rsidRPr="00063C68" w:rsidRDefault="00DB4BA6" w:rsidP="00063C68">
      <w:pPr>
        <w:rPr>
          <w:rFonts w:ascii="Calibri" w:hAnsi="Calibri" w:cs="Arial"/>
          <w:b/>
          <w:color w:val="7030A0"/>
          <w:u w:val="single"/>
          <w:lang w:val="sk-SK"/>
        </w:rPr>
      </w:pPr>
    </w:p>
    <w:p w:rsidR="00DB4BA6" w:rsidRDefault="00DB4BA6" w:rsidP="00DB4BA6">
      <w:pPr>
        <w:spacing w:line="276" w:lineRule="auto"/>
        <w:rPr>
          <w:rFonts w:ascii="Calibri" w:hAnsi="Calibri" w:cs="Arial"/>
          <w:b/>
          <w:bCs/>
          <w:i/>
          <w:iCs/>
          <w:sz w:val="20"/>
          <w:szCs w:val="20"/>
          <w:u w:val="single"/>
          <w:lang w:val="sk-SK"/>
        </w:rPr>
      </w:pPr>
    </w:p>
    <w:p w:rsidR="00DB4BA6" w:rsidRDefault="00DB4BA6" w:rsidP="00DB4BA6">
      <w:pPr>
        <w:jc w:val="center"/>
        <w:rPr>
          <w:rFonts w:ascii="Calibri" w:hAnsi="Calibri" w:cs="Arial"/>
          <w:b/>
          <w:sz w:val="20"/>
          <w:szCs w:val="20"/>
          <w:lang w:val="sk-SK"/>
        </w:rPr>
      </w:pPr>
    </w:p>
    <w:p w:rsidR="00DB4BA6" w:rsidRDefault="00DB4BA6" w:rsidP="00DB4BA6">
      <w:pPr>
        <w:rPr>
          <w:rFonts w:ascii="Calibri" w:hAnsi="Calibri" w:cs="Arial"/>
          <w:sz w:val="20"/>
          <w:szCs w:val="20"/>
          <w:lang w:val="sk-SK"/>
        </w:rPr>
      </w:pPr>
    </w:p>
    <w:p w:rsidR="00084A4C" w:rsidRPr="000F1498" w:rsidRDefault="00084A4C" w:rsidP="00DB4BA6">
      <w:pPr>
        <w:rPr>
          <w:rFonts w:ascii="Calibri" w:hAnsi="Calibri" w:cs="Arial"/>
          <w:b/>
          <w:sz w:val="20"/>
          <w:szCs w:val="20"/>
          <w:lang w:val="sk-SK"/>
        </w:rPr>
      </w:pPr>
    </w:p>
    <w:sectPr w:rsidR="00084A4C" w:rsidRPr="000F1498" w:rsidSect="00722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5D10"/>
    <w:multiLevelType w:val="hybridMultilevel"/>
    <w:tmpl w:val="07AE13E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C7C00"/>
    <w:multiLevelType w:val="hybridMultilevel"/>
    <w:tmpl w:val="E054AF5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9069F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53A53"/>
    <w:multiLevelType w:val="hybridMultilevel"/>
    <w:tmpl w:val="7D24742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C24B4D"/>
    <w:multiLevelType w:val="hybridMultilevel"/>
    <w:tmpl w:val="F856AE3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51D05"/>
    <w:multiLevelType w:val="hybridMultilevel"/>
    <w:tmpl w:val="0A5CCB9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3772D"/>
    <w:multiLevelType w:val="hybridMultilevel"/>
    <w:tmpl w:val="81CA886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36893"/>
    <w:multiLevelType w:val="hybridMultilevel"/>
    <w:tmpl w:val="4AAC24F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E0C59"/>
    <w:multiLevelType w:val="hybridMultilevel"/>
    <w:tmpl w:val="E71CBF6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95D8F"/>
    <w:multiLevelType w:val="hybridMultilevel"/>
    <w:tmpl w:val="0964AE5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A42EC"/>
    <w:multiLevelType w:val="hybridMultilevel"/>
    <w:tmpl w:val="1064328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7D41BB"/>
    <w:multiLevelType w:val="hybridMultilevel"/>
    <w:tmpl w:val="B08C99C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D51FD"/>
    <w:multiLevelType w:val="hybridMultilevel"/>
    <w:tmpl w:val="581A42D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E5639"/>
    <w:multiLevelType w:val="hybridMultilevel"/>
    <w:tmpl w:val="D1FC3106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B197428"/>
    <w:multiLevelType w:val="hybridMultilevel"/>
    <w:tmpl w:val="F00ECB9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DB16455"/>
    <w:multiLevelType w:val="hybridMultilevel"/>
    <w:tmpl w:val="D8C0B67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FC1B61"/>
    <w:multiLevelType w:val="hybridMultilevel"/>
    <w:tmpl w:val="28E43958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32023A"/>
    <w:multiLevelType w:val="hybridMultilevel"/>
    <w:tmpl w:val="56F2163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2252F"/>
    <w:multiLevelType w:val="hybridMultilevel"/>
    <w:tmpl w:val="8E640E7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5462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271E3C"/>
    <w:multiLevelType w:val="hybridMultilevel"/>
    <w:tmpl w:val="36B4F72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7131BE"/>
    <w:multiLevelType w:val="hybridMultilevel"/>
    <w:tmpl w:val="0B0C3BE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751BA6"/>
    <w:multiLevelType w:val="hybridMultilevel"/>
    <w:tmpl w:val="C2EE9D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456D3B"/>
    <w:multiLevelType w:val="hybridMultilevel"/>
    <w:tmpl w:val="9F5E5D8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695936"/>
    <w:multiLevelType w:val="hybridMultilevel"/>
    <w:tmpl w:val="48A8B07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F3050A"/>
    <w:multiLevelType w:val="hybridMultilevel"/>
    <w:tmpl w:val="F5EE6B2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C97788F"/>
    <w:multiLevelType w:val="hybridMultilevel"/>
    <w:tmpl w:val="BA48CCA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24"/>
  </w:num>
  <w:num w:numId="4">
    <w:abstractNumId w:val="9"/>
  </w:num>
  <w:num w:numId="5">
    <w:abstractNumId w:val="12"/>
  </w:num>
  <w:num w:numId="6">
    <w:abstractNumId w:val="7"/>
  </w:num>
  <w:num w:numId="7">
    <w:abstractNumId w:val="14"/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0"/>
  </w:num>
  <w:num w:numId="11">
    <w:abstractNumId w:val="11"/>
  </w:num>
  <w:num w:numId="12">
    <w:abstractNumId w:val="6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4"/>
  </w:num>
  <w:num w:numId="18">
    <w:abstractNumId w:val="15"/>
  </w:num>
  <w:num w:numId="19">
    <w:abstractNumId w:val="8"/>
  </w:num>
  <w:num w:numId="20">
    <w:abstractNumId w:val="21"/>
  </w:num>
  <w:num w:numId="21">
    <w:abstractNumId w:val="5"/>
  </w:num>
  <w:num w:numId="22">
    <w:abstractNumId w:val="19"/>
  </w:num>
  <w:num w:numId="23">
    <w:abstractNumId w:val="23"/>
  </w:num>
  <w:num w:numId="24">
    <w:abstractNumId w:val="3"/>
  </w:num>
  <w:num w:numId="25">
    <w:abstractNumId w:val="20"/>
  </w:num>
  <w:num w:numId="26">
    <w:abstractNumId w:val="1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A4C"/>
    <w:rsid w:val="00063C12"/>
    <w:rsid w:val="00063C68"/>
    <w:rsid w:val="00084A4C"/>
    <w:rsid w:val="000A0BD9"/>
    <w:rsid w:val="000F1498"/>
    <w:rsid w:val="00161F08"/>
    <w:rsid w:val="001B0326"/>
    <w:rsid w:val="001C334F"/>
    <w:rsid w:val="001D20BA"/>
    <w:rsid w:val="001E63E2"/>
    <w:rsid w:val="0024770F"/>
    <w:rsid w:val="002C29A3"/>
    <w:rsid w:val="002E316D"/>
    <w:rsid w:val="00382169"/>
    <w:rsid w:val="0040441B"/>
    <w:rsid w:val="004A7BCC"/>
    <w:rsid w:val="004E21D2"/>
    <w:rsid w:val="006007DD"/>
    <w:rsid w:val="00674587"/>
    <w:rsid w:val="0068622C"/>
    <w:rsid w:val="006D73EA"/>
    <w:rsid w:val="006E5B17"/>
    <w:rsid w:val="0071213B"/>
    <w:rsid w:val="007225FC"/>
    <w:rsid w:val="00725D61"/>
    <w:rsid w:val="00732515"/>
    <w:rsid w:val="00744CB1"/>
    <w:rsid w:val="00774FCD"/>
    <w:rsid w:val="007D4582"/>
    <w:rsid w:val="00841ED1"/>
    <w:rsid w:val="00867CD5"/>
    <w:rsid w:val="008A3AE8"/>
    <w:rsid w:val="009117B8"/>
    <w:rsid w:val="00934C8E"/>
    <w:rsid w:val="00997476"/>
    <w:rsid w:val="009A2279"/>
    <w:rsid w:val="00A02D86"/>
    <w:rsid w:val="00AD36FF"/>
    <w:rsid w:val="00AF0A9D"/>
    <w:rsid w:val="00B376D9"/>
    <w:rsid w:val="00B5622C"/>
    <w:rsid w:val="00B91C9C"/>
    <w:rsid w:val="00BC781F"/>
    <w:rsid w:val="00C361F0"/>
    <w:rsid w:val="00C80C4E"/>
    <w:rsid w:val="00CA2E11"/>
    <w:rsid w:val="00CC4370"/>
    <w:rsid w:val="00D07245"/>
    <w:rsid w:val="00D11DE6"/>
    <w:rsid w:val="00D3138D"/>
    <w:rsid w:val="00DB4BA6"/>
    <w:rsid w:val="00DE36F8"/>
    <w:rsid w:val="00DE3D65"/>
    <w:rsid w:val="00DF1C6B"/>
    <w:rsid w:val="00E0772F"/>
    <w:rsid w:val="00E428C7"/>
    <w:rsid w:val="00E5606D"/>
    <w:rsid w:val="00E73962"/>
    <w:rsid w:val="00E871CE"/>
    <w:rsid w:val="00EF442B"/>
    <w:rsid w:val="00F43ACB"/>
    <w:rsid w:val="00FF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73B96F-AA1E-4189-BE1B-B5090B810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Arial"/>
        <w:bCs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84A4C"/>
    <w:rPr>
      <w:rFonts w:ascii="Times New Roman" w:eastAsia="Times New Roman" w:hAnsi="Times New Roman" w:cs="Times New Roman"/>
      <w:bCs w:val="0"/>
      <w:sz w:val="24"/>
      <w:szCs w:val="24"/>
      <w:lang w:val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84A4C"/>
    <w:pPr>
      <w:keepNext/>
      <w:jc w:val="both"/>
      <w:outlineLvl w:val="0"/>
    </w:pPr>
    <w:rPr>
      <w:rFonts w:ascii="Verdana" w:hAnsi="Verdana" w:cs="Verdana"/>
      <w:b/>
      <w:bCs/>
      <w:color w:val="000000"/>
      <w:u w:val="single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084A4C"/>
    <w:rPr>
      <w:rFonts w:ascii="Verdana" w:eastAsia="Times New Roman" w:hAnsi="Verdana" w:cs="Verdana"/>
      <w:b/>
      <w:color w:val="000000"/>
      <w:sz w:val="24"/>
      <w:szCs w:val="24"/>
      <w:u w:val="single"/>
      <w:lang w:eastAsia="cs-CZ"/>
    </w:rPr>
  </w:style>
  <w:style w:type="character" w:customStyle="1" w:styleId="apple-style-span">
    <w:name w:val="apple-style-span"/>
    <w:basedOn w:val="Predvolenpsmoodseku"/>
    <w:rsid w:val="00084A4C"/>
  </w:style>
  <w:style w:type="paragraph" w:styleId="Odsekzoznamu">
    <w:name w:val="List Paragraph"/>
    <w:basedOn w:val="Normlny"/>
    <w:uiPriority w:val="34"/>
    <w:qFormat/>
    <w:rsid w:val="00E0772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A22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2279"/>
    <w:rPr>
      <w:rFonts w:ascii="Segoe UI" w:eastAsia="Times New Roman" w:hAnsi="Segoe UI" w:cs="Segoe UI"/>
      <w:bCs w:val="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0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466B6E-7794-4450-B2AB-10FA0EC9F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uzivatel7</dc:creator>
  <cp:lastModifiedBy>Branislav</cp:lastModifiedBy>
  <cp:revision>22</cp:revision>
  <cp:lastPrinted>2025-06-30T07:20:00Z</cp:lastPrinted>
  <dcterms:created xsi:type="dcterms:W3CDTF">2020-11-18T12:05:00Z</dcterms:created>
  <dcterms:modified xsi:type="dcterms:W3CDTF">2025-06-30T09:51:00Z</dcterms:modified>
</cp:coreProperties>
</file>